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CB" w:rsidRPr="00964C84" w:rsidRDefault="00D37CCB" w:rsidP="00D37CCB">
      <w:pPr>
        <w:jc w:val="center"/>
        <w:rPr>
          <w:rFonts w:ascii="Calibri" w:eastAsia="Calibri" w:hAnsi="Calibri" w:cs="Times New Roman"/>
          <w:b/>
        </w:rPr>
      </w:pPr>
      <w:r w:rsidRPr="00964C84">
        <w:rPr>
          <w:rFonts w:ascii="Calibri" w:eastAsia="Calibri" w:hAnsi="Calibri" w:cs="Times New Roman"/>
          <w:b/>
          <w:noProof/>
          <w:lang w:val="ru-RU" w:eastAsia="ru-RU"/>
        </w:rPr>
        <w:drawing>
          <wp:inline distT="0" distB="0" distL="0" distR="0" wp14:anchorId="2A04F11A" wp14:editId="1AA23343">
            <wp:extent cx="390525" cy="54483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CB" w:rsidRPr="00964C84" w:rsidRDefault="00D37CCB" w:rsidP="00D37C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C84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:rsidR="00D37CCB" w:rsidRPr="00964C84" w:rsidRDefault="00D37CCB" w:rsidP="00D37CCB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C84">
        <w:rPr>
          <w:rFonts w:ascii="Times New Roman" w:eastAsia="Calibri" w:hAnsi="Times New Roman" w:cs="Times New Roman"/>
          <w:b/>
          <w:sz w:val="28"/>
          <w:szCs w:val="28"/>
        </w:rPr>
        <w:t>УПРАВЛІННЯ ОСВІТИ ТА СПОРТУ КОЗЯТИНСЬКОЇ МІСЬКОЇ РАДИ</w:t>
      </w:r>
    </w:p>
    <w:p w:rsidR="00D37CCB" w:rsidRPr="00964C84" w:rsidRDefault="00D37CCB" w:rsidP="00D37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КОМУНАЛЬНИЙ ЗАКЛАД «НАВЧАЛЬНО-ВИХОВНИЙ                                                                                                                                           КОМПЛЕКС І-ІІІ СТУПЕНІВ “ЛІЦЕЙ-ШКОЛА”  </w:t>
      </w:r>
    </w:p>
    <w:p w:rsidR="00D37CCB" w:rsidRPr="00964C84" w:rsidRDefault="00D37CCB" w:rsidP="00D37C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C84">
        <w:rPr>
          <w:rFonts w:ascii="Times New Roman" w:eastAsia="Calibri" w:hAnsi="Times New Roman" w:cs="Times New Roman"/>
          <w:b/>
          <w:sz w:val="28"/>
          <w:szCs w:val="28"/>
        </w:rPr>
        <w:t>КОЗЯТИНСЬКОЇ МІСЬКОЇ РАДИ ВІННИЦЬКОЇ ОБЛАСТІ»</w:t>
      </w:r>
    </w:p>
    <w:p w:rsidR="00D37CCB" w:rsidRPr="00964C84" w:rsidRDefault="00D37CCB" w:rsidP="00D37C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4C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4C84">
        <w:rPr>
          <w:rFonts w:ascii="Times New Roman" w:eastAsia="Calibri" w:hAnsi="Times New Roman" w:cs="Times New Roman"/>
          <w:sz w:val="24"/>
          <w:szCs w:val="24"/>
        </w:rPr>
        <w:t xml:space="preserve">вул. </w:t>
      </w:r>
      <w:r w:rsidRPr="00964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Володимира Великого, 20</w:t>
      </w:r>
      <w:r w:rsidRPr="00964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64C84">
        <w:rPr>
          <w:rFonts w:ascii="Times New Roman" w:eastAsia="Calibri" w:hAnsi="Times New Roman" w:cs="Times New Roman"/>
          <w:sz w:val="24"/>
          <w:szCs w:val="24"/>
        </w:rPr>
        <w:t>м. Козятин, 22100, тел.(04243)2-23-71</w:t>
      </w:r>
    </w:p>
    <w:p w:rsidR="00D37CCB" w:rsidRPr="00964C84" w:rsidRDefault="00D37CCB" w:rsidP="00D37CCB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C84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Pr="00964C8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964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licey08@meta.ua</w:t>
        </w:r>
      </w:hyperlink>
      <w:proofErr w:type="gramStart"/>
      <w:r w:rsidRPr="00964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64C8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64C84">
        <w:rPr>
          <w:rFonts w:ascii="Times New Roman" w:eastAsia="Calibri" w:hAnsi="Times New Roman" w:cs="Times New Roman"/>
          <w:sz w:val="24"/>
          <w:szCs w:val="24"/>
        </w:rPr>
        <w:t xml:space="preserve"> код ЄДПОУ 38986337</w:t>
      </w:r>
    </w:p>
    <w:p w:rsidR="00D37CCB" w:rsidRPr="00964C84" w:rsidRDefault="00D37CCB" w:rsidP="00D37C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C84">
        <w:rPr>
          <w:rFonts w:ascii="Times New Roman" w:eastAsia="Calibri" w:hAnsi="Times New Roman" w:cs="Times New Roman"/>
          <w:b/>
          <w:sz w:val="28"/>
          <w:szCs w:val="28"/>
        </w:rPr>
        <w:t>НАКАЗ</w:t>
      </w:r>
    </w:p>
    <w:p w:rsidR="00D37CCB" w:rsidRPr="00964C84" w:rsidRDefault="00D37CCB" w:rsidP="00806C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C84">
        <w:rPr>
          <w:rFonts w:ascii="Times New Roman" w:eastAsia="Calibri" w:hAnsi="Times New Roman" w:cs="Times New Roman"/>
          <w:sz w:val="28"/>
          <w:szCs w:val="28"/>
        </w:rPr>
        <w:t xml:space="preserve">     02.01.20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64C84">
        <w:rPr>
          <w:rFonts w:ascii="Times New Roman" w:eastAsia="Calibri" w:hAnsi="Times New Roman" w:cs="Times New Roman"/>
          <w:sz w:val="28"/>
          <w:szCs w:val="28"/>
        </w:rPr>
        <w:t xml:space="preserve"> р.                                                                                         </w:t>
      </w:r>
      <w:r w:rsidR="004778A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964C8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D37CCB" w:rsidRPr="00964C84" w:rsidRDefault="00D37CCB" w:rsidP="00806CC7">
      <w:pPr>
        <w:keepNext/>
        <w:tabs>
          <w:tab w:val="center" w:pos="4677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A01" w:rsidRDefault="00D37CCB" w:rsidP="00806CC7">
      <w:pPr>
        <w:keepNext/>
        <w:tabs>
          <w:tab w:val="center" w:pos="4677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внутрішню систему</w:t>
      </w:r>
      <w:r w:rsidR="00F03A01" w:rsidRPr="00F0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</w:t>
      </w:r>
    </w:p>
    <w:p w:rsidR="00517C0C" w:rsidRDefault="00D37CCB" w:rsidP="00806CC7">
      <w:pPr>
        <w:keepNext/>
        <w:tabs>
          <w:tab w:val="center" w:pos="4677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якості освітньої діяльності</w:t>
      </w:r>
    </w:p>
    <w:p w:rsidR="00517C0C" w:rsidRDefault="00517C0C" w:rsidP="00806C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A01" w:rsidRDefault="00517C0C" w:rsidP="00806C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п.3 ст. 41 Закону України «Про освіту», на виконання рішення педагогічної ради з питання «Про внутрішню систему забезпечення якості освіти» (протокол № 12 від 21.11.2019 року), з метою</w:t>
      </w:r>
      <w:r w:rsidR="00EF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об’єктивної оцінки якості освітньої діяльності, отримання неупередженої інформації про реальний стан справ за різними параметрами,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розбудови системи та вимог, за якими визначається якість освітньої діяльності,</w:t>
      </w:r>
      <w:r w:rsidR="00A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урахуванням особливостей закладу,</w:t>
      </w:r>
    </w:p>
    <w:p w:rsidR="00517C0C" w:rsidRDefault="00517C0C" w:rsidP="00806C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C0C" w:rsidRDefault="00517C0C" w:rsidP="00806C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517C0C" w:rsidRDefault="00517C0C" w:rsidP="00806C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C0C" w:rsidRDefault="00A60543" w:rsidP="00806CC7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формування внутрішньої системи забезпечення якості освітньої діяльності  комунального закладу «Навчально-вих</w:t>
      </w:r>
      <w:r w:rsidR="00EF3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овний комплекс І-ІІІ ступенів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ліцей-школа» Козятинської міської ради Вінницької області».</w:t>
      </w:r>
    </w:p>
    <w:p w:rsidR="00A60543" w:rsidRPr="00517C0C" w:rsidRDefault="00A60543" w:rsidP="00806CC7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наступні компоненти </w:t>
      </w:r>
      <w:r w:rsidRPr="00A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 системи забезпечення якості освітньої діяльності та якості освіти ліцею-школи:</w:t>
      </w:r>
    </w:p>
    <w:p w:rsidR="00A60543" w:rsidRPr="00A60543" w:rsidRDefault="00A60543" w:rsidP="00806CC7">
      <w:pPr>
        <w:numPr>
          <w:ilvl w:val="0"/>
          <w:numId w:val="3"/>
        </w:numPr>
        <w:spacing w:after="0"/>
        <w:ind w:left="1134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Системи управлінської діяльності;</w:t>
      </w:r>
    </w:p>
    <w:p w:rsidR="00A60543" w:rsidRPr="00A60543" w:rsidRDefault="00A60543" w:rsidP="00806CC7">
      <w:pPr>
        <w:numPr>
          <w:ilvl w:val="0"/>
          <w:numId w:val="3"/>
        </w:numPr>
        <w:spacing w:after="0"/>
        <w:ind w:left="1134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Освітнє середовище;</w:t>
      </w:r>
    </w:p>
    <w:p w:rsidR="00A60543" w:rsidRPr="00A60543" w:rsidRDefault="00A60543" w:rsidP="00806CC7">
      <w:pPr>
        <w:numPr>
          <w:ilvl w:val="0"/>
          <w:numId w:val="3"/>
        </w:numPr>
        <w:spacing w:after="0"/>
        <w:ind w:left="1134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 педагогічної діяльності;</w:t>
      </w:r>
    </w:p>
    <w:p w:rsidR="00A60543" w:rsidRPr="00A60543" w:rsidRDefault="00A60543" w:rsidP="00806CC7">
      <w:pPr>
        <w:numPr>
          <w:ilvl w:val="0"/>
          <w:numId w:val="3"/>
        </w:numPr>
        <w:spacing w:after="0"/>
        <w:ind w:left="1134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 оцінювання освітньої діяльності здобувачів освіти;</w:t>
      </w:r>
    </w:p>
    <w:p w:rsidR="00A60543" w:rsidRPr="00A60543" w:rsidRDefault="00A60543" w:rsidP="00806CC7">
      <w:pPr>
        <w:numPr>
          <w:ilvl w:val="0"/>
          <w:numId w:val="3"/>
        </w:numPr>
        <w:spacing w:after="0"/>
        <w:ind w:left="1134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Інформаційні системи;</w:t>
      </w:r>
    </w:p>
    <w:p w:rsidR="00A60543" w:rsidRPr="00A60543" w:rsidRDefault="00A60543" w:rsidP="00806CC7">
      <w:pPr>
        <w:numPr>
          <w:ilvl w:val="0"/>
          <w:numId w:val="3"/>
        </w:numPr>
        <w:spacing w:after="0"/>
        <w:ind w:left="1134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 виховної роботи.</w:t>
      </w:r>
    </w:p>
    <w:p w:rsidR="00517C0C" w:rsidRDefault="00153339" w:rsidP="00806CC7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основні політики і процедури  вивчення якості освітньої діяльності  закладу, а саме:</w:t>
      </w:r>
    </w:p>
    <w:p w:rsidR="00153339" w:rsidRDefault="00153339" w:rsidP="00806CC7">
      <w:pPr>
        <w:pStyle w:val="a5"/>
        <w:numPr>
          <w:ilvl w:val="0"/>
          <w:numId w:val="4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внутрішнього моніторингу якості освіти</w:t>
      </w:r>
      <w:r w:rsidR="00E146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462D" w:rsidRDefault="00E1462D" w:rsidP="00806CC7">
      <w:pPr>
        <w:pStyle w:val="a5"/>
        <w:numPr>
          <w:ilvl w:val="0"/>
          <w:numId w:val="4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оцінювання навчальних досягнень учнів;</w:t>
      </w:r>
    </w:p>
    <w:p w:rsidR="00E1462D" w:rsidRDefault="00E1462D" w:rsidP="00806CC7">
      <w:pPr>
        <w:pStyle w:val="a5"/>
        <w:numPr>
          <w:ilvl w:val="0"/>
          <w:numId w:val="4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Професійне зростання педагогічних працівників закладу;</w:t>
      </w:r>
    </w:p>
    <w:p w:rsidR="00E1462D" w:rsidRDefault="00E1462D" w:rsidP="00806CC7">
      <w:pPr>
        <w:pStyle w:val="a5"/>
        <w:numPr>
          <w:ilvl w:val="0"/>
          <w:numId w:val="4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прозорості діяльності відповідно ст..30 Закону України «Про освіту»;</w:t>
      </w:r>
    </w:p>
    <w:p w:rsidR="00E1462D" w:rsidRDefault="00E742EB" w:rsidP="00806CC7">
      <w:pPr>
        <w:pStyle w:val="a5"/>
        <w:numPr>
          <w:ilvl w:val="0"/>
          <w:numId w:val="4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академічної доброчесності;</w:t>
      </w:r>
    </w:p>
    <w:p w:rsidR="00E742EB" w:rsidRDefault="00E742EB" w:rsidP="00806CC7">
      <w:pPr>
        <w:pStyle w:val="a5"/>
        <w:numPr>
          <w:ilvl w:val="0"/>
          <w:numId w:val="4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 та протидія булінгу;</w:t>
      </w:r>
    </w:p>
    <w:p w:rsidR="00E742EB" w:rsidRDefault="007821CF" w:rsidP="00806CC7">
      <w:pPr>
        <w:pStyle w:val="a5"/>
        <w:numPr>
          <w:ilvl w:val="0"/>
          <w:numId w:val="4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Якість </w:t>
      </w:r>
      <w:r w:rsidR="00D420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 роботи.</w:t>
      </w:r>
    </w:p>
    <w:p w:rsidR="00DB1E56" w:rsidRDefault="00DB1E56" w:rsidP="00806CC7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 діяльності здійснювати з наступною періодичністю:</w:t>
      </w:r>
    </w:p>
    <w:p w:rsidR="00DB1E56" w:rsidRDefault="00DB1E56" w:rsidP="00806CC7">
      <w:pPr>
        <w:pStyle w:val="a5"/>
        <w:numPr>
          <w:ilvl w:val="0"/>
          <w:numId w:val="6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певними напрямками – щорічно;</w:t>
      </w:r>
    </w:p>
    <w:p w:rsidR="00DB1E56" w:rsidRDefault="00DB1E56" w:rsidP="00806CC7">
      <w:pPr>
        <w:pStyle w:val="a5"/>
        <w:numPr>
          <w:ilvl w:val="0"/>
          <w:numId w:val="6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 на три роки.</w:t>
      </w:r>
    </w:p>
    <w:p w:rsidR="007821CF" w:rsidRDefault="007821CF" w:rsidP="00806CC7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 склад робочої групи з розробки вимог, критеріїв та індикаторів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якості освітньої діяльності:</w:t>
      </w:r>
    </w:p>
    <w:p w:rsidR="007821CF" w:rsidRPr="00B13932" w:rsidRDefault="007821CF" w:rsidP="00806CC7">
      <w:pPr>
        <w:spacing w:after="0"/>
        <w:ind w:left="2127" w:hanging="170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Хринюк В.В., заступник директора з навчально-виховної роботи -  </w:t>
      </w:r>
      <w:r w:rsidR="0080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139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голова робочої групи;</w:t>
      </w:r>
    </w:p>
    <w:p w:rsidR="007821CF" w:rsidRPr="00B13932" w:rsidRDefault="007821CF" w:rsidP="00806CC7">
      <w:pPr>
        <w:spacing w:after="0"/>
        <w:ind w:left="2127" w:hanging="170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39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Члени групи:</w:t>
      </w:r>
    </w:p>
    <w:p w:rsidR="007821CF" w:rsidRDefault="007821CF" w:rsidP="00806CC7">
      <w:pPr>
        <w:spacing w:after="0"/>
        <w:ind w:left="2127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Кашперовецька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r w:rsidRPr="00782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навчально-виховної роботи</w:t>
      </w:r>
      <w:r w:rsidRPr="007821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21CF" w:rsidRDefault="007821CF" w:rsidP="00806CC7">
      <w:pPr>
        <w:spacing w:after="0"/>
        <w:ind w:left="2127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А.Л., </w:t>
      </w:r>
      <w:r w:rsidRPr="00782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навчально-виховної роботи;</w:t>
      </w:r>
    </w:p>
    <w:p w:rsidR="007821CF" w:rsidRDefault="007821CF" w:rsidP="00806CC7">
      <w:pPr>
        <w:spacing w:after="0"/>
        <w:ind w:left="2127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Ковальова Н.Ю., </w:t>
      </w:r>
      <w:r w:rsidRPr="00782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директора з виховної роботи;</w:t>
      </w:r>
    </w:p>
    <w:p w:rsidR="007821CF" w:rsidRDefault="007821CF" w:rsidP="00806CC7">
      <w:pPr>
        <w:spacing w:after="0"/>
        <w:ind w:left="2127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Кухар С.Л., </w:t>
      </w:r>
      <w:r w:rsidRPr="00782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директора з виховної роботи;</w:t>
      </w:r>
    </w:p>
    <w:p w:rsidR="007821CF" w:rsidRDefault="007821CF" w:rsidP="00806CC7">
      <w:pPr>
        <w:spacing w:after="0"/>
        <w:ind w:left="2127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 Л.В., практичний психолог;</w:t>
      </w:r>
    </w:p>
    <w:p w:rsidR="007821CF" w:rsidRDefault="007821CF" w:rsidP="00806CC7">
      <w:pPr>
        <w:spacing w:after="0"/>
        <w:ind w:left="2127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Гречухін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r w:rsidRPr="0078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директора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господарської </w:t>
      </w:r>
      <w:r w:rsidRPr="00782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роботи;</w:t>
      </w:r>
    </w:p>
    <w:p w:rsidR="007821CF" w:rsidRDefault="00566399" w:rsidP="00806CC7">
      <w:pPr>
        <w:spacing w:after="0"/>
        <w:ind w:left="2127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Хоманець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голова батьківського комітету ліцею-школи (за згодою);</w:t>
      </w:r>
    </w:p>
    <w:p w:rsidR="00566399" w:rsidRDefault="00566399" w:rsidP="00806CC7">
      <w:pPr>
        <w:spacing w:after="0"/>
        <w:ind w:left="2127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Р.Ю., вчитель географії.</w:t>
      </w:r>
    </w:p>
    <w:p w:rsidR="007821CF" w:rsidRPr="00B13932" w:rsidRDefault="00566399" w:rsidP="00806CC7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 робочої групи Хринюк В.В.:</w:t>
      </w:r>
    </w:p>
    <w:p w:rsidR="00566399" w:rsidRDefault="00566399" w:rsidP="00806CC7">
      <w:pPr>
        <w:pStyle w:val="a5"/>
        <w:numPr>
          <w:ilvl w:val="1"/>
          <w:numId w:val="1"/>
        </w:numPr>
        <w:spacing w:after="0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координацію роботи з </w:t>
      </w:r>
      <w:r w:rsidR="00F94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розробки програми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запровадження  внутрішньої системи забезпечення якості освіти</w:t>
      </w:r>
      <w:r w:rsidR="00F9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ліцеї-школі                     (до 01.04.2020 року)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932" w:rsidRDefault="00DB1E56" w:rsidP="00806CC7">
      <w:pPr>
        <w:pStyle w:val="a5"/>
        <w:numPr>
          <w:ilvl w:val="1"/>
          <w:numId w:val="1"/>
        </w:numPr>
        <w:spacing w:after="0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 розроблення</w:t>
      </w:r>
      <w:r w:rsid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вимог, критерії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4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індикатор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B6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B64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="00B6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якості освітньої 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01.03.2020 року)</w:t>
      </w:r>
      <w:r w:rsidR="00B139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7115" w:rsidRDefault="00B13932" w:rsidP="00806CC7">
      <w:pPr>
        <w:pStyle w:val="a5"/>
        <w:numPr>
          <w:ilvl w:val="1"/>
          <w:numId w:val="1"/>
        </w:numPr>
        <w:spacing w:after="0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ознайомлення працівників з політикою та процедурами забезпечення якості освітньої діяльності, значенням їхнього особистого внеску для  результатів освітньої діяльності очікуваними результатами впровадження</w:t>
      </w:r>
      <w:r w:rsidR="0066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01.02.2020 року);</w:t>
      </w:r>
    </w:p>
    <w:p w:rsidR="00566399" w:rsidRDefault="00667115" w:rsidP="00806CC7">
      <w:pPr>
        <w:pStyle w:val="a5"/>
        <w:numPr>
          <w:ilvl w:val="1"/>
          <w:numId w:val="1"/>
        </w:numPr>
        <w:spacing w:after="0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 перспективний план-графік здійсн</w:t>
      </w:r>
      <w:r w:rsidR="004778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8A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 освітньої діяльності та якості освіти (до 01.02.2020 року)</w:t>
      </w:r>
      <w:r w:rsidR="00B13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CC7" w:rsidRDefault="00806CC7" w:rsidP="00EF3FCE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 ІІ семестрі 2019-2020 навчального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напрямками «Освітнє середовище» та «Системи оцінювання освітньої діяльності здобувачів освіти»</w:t>
      </w:r>
      <w:r w:rsidR="00EF3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115" w:rsidRDefault="00667115" w:rsidP="00806CC7">
      <w:pPr>
        <w:pStyle w:val="a5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Оприлюднити даний наказ на офіційному сайті ліцею-школи.</w:t>
      </w:r>
    </w:p>
    <w:p w:rsidR="00DB1E56" w:rsidRDefault="00B13932" w:rsidP="00806CC7">
      <w:pPr>
        <w:pStyle w:val="a5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наказу залишаю за собою.</w:t>
      </w:r>
    </w:p>
    <w:p w:rsidR="00B13932" w:rsidRPr="00DB1E56" w:rsidRDefault="00B13932" w:rsidP="00806CC7">
      <w:pPr>
        <w:pStyle w:val="a5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CE" w:rsidRDefault="00EF3FCE" w:rsidP="00B139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932" w:rsidRPr="00413AC7" w:rsidRDefault="00B13932" w:rsidP="00B139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ліцею-школи                                                   О.Білянець</w:t>
      </w:r>
    </w:p>
    <w:p w:rsidR="00EF3FCE" w:rsidRDefault="00EF3FCE" w:rsidP="00EF3F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932" w:rsidRPr="008D60FA" w:rsidRDefault="00B13932" w:rsidP="00EF3FC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наказом ознайомлені: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9"/>
        <w:gridCol w:w="4909"/>
      </w:tblGrid>
      <w:tr w:rsidR="00B13932" w:rsidRPr="008D60FA" w:rsidTr="00DF0D14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B13932" w:rsidRPr="008D60FA" w:rsidRDefault="00B13932" w:rsidP="00EF3FC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Хринюк В.В.                                            Ковальова Н.Ю.</w:t>
            </w:r>
          </w:p>
          <w:p w:rsidR="00B13932" w:rsidRPr="008D60FA" w:rsidRDefault="00B13932" w:rsidP="00EF3F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Бернатович</w:t>
            </w:r>
            <w:proofErr w:type="spellEnd"/>
            <w:r w:rsidRPr="008D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   </w:t>
            </w:r>
          </w:p>
          <w:p w:rsidR="00B13932" w:rsidRPr="008D60FA" w:rsidRDefault="00B13932" w:rsidP="00EF3FC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D6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Кашперовецька</w:t>
            </w:r>
            <w:proofErr w:type="spellEnd"/>
            <w:r w:rsidRPr="008D6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Т.А.</w:t>
            </w:r>
          </w:p>
          <w:p w:rsidR="00B13932" w:rsidRDefault="00B13932" w:rsidP="00EF3FC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Кухар С.Л.</w:t>
            </w:r>
          </w:p>
          <w:p w:rsidR="004778A7" w:rsidRDefault="004778A7" w:rsidP="00EF3FC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Шевчук Л.В.</w:t>
            </w:r>
          </w:p>
          <w:p w:rsidR="004778A7" w:rsidRDefault="004778A7" w:rsidP="00EF3FC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Гречухін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  <w:p w:rsidR="004778A7" w:rsidRPr="008D60FA" w:rsidRDefault="004778A7" w:rsidP="00EF3F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Комісаренко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Р.Ю.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B13932" w:rsidRPr="008D60FA" w:rsidRDefault="00B13932" w:rsidP="00EF3FC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3932" w:rsidRPr="008D60FA" w:rsidRDefault="00B13932" w:rsidP="00EF3FCE">
            <w:pPr>
              <w:spacing w:after="0" w:line="360" w:lineRule="auto"/>
              <w:ind w:firstLine="12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821CF" w:rsidRPr="007821CF" w:rsidRDefault="007821CF" w:rsidP="00964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821CF" w:rsidRPr="007821CF" w:rsidSect="004778A7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FB" w:rsidRDefault="003759FB" w:rsidP="004778A7">
      <w:pPr>
        <w:spacing w:after="0" w:line="240" w:lineRule="auto"/>
      </w:pPr>
      <w:r>
        <w:separator/>
      </w:r>
    </w:p>
  </w:endnote>
  <w:endnote w:type="continuationSeparator" w:id="0">
    <w:p w:rsidR="003759FB" w:rsidRDefault="003759FB" w:rsidP="0047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277368"/>
      <w:docPartObj>
        <w:docPartGallery w:val="Page Numbers (Bottom of Page)"/>
        <w:docPartUnique/>
      </w:docPartObj>
    </w:sdtPr>
    <w:sdtEndPr/>
    <w:sdtContent>
      <w:p w:rsidR="004778A7" w:rsidRDefault="004778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BFB" w:rsidRPr="00964BFB">
          <w:rPr>
            <w:noProof/>
            <w:lang w:val="ru-RU"/>
          </w:rPr>
          <w:t>1</w:t>
        </w:r>
        <w:r>
          <w:fldChar w:fldCharType="end"/>
        </w:r>
      </w:p>
    </w:sdtContent>
  </w:sdt>
  <w:p w:rsidR="004778A7" w:rsidRDefault="004778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FB" w:rsidRDefault="003759FB" w:rsidP="004778A7">
      <w:pPr>
        <w:spacing w:after="0" w:line="240" w:lineRule="auto"/>
      </w:pPr>
      <w:r>
        <w:separator/>
      </w:r>
    </w:p>
  </w:footnote>
  <w:footnote w:type="continuationSeparator" w:id="0">
    <w:p w:rsidR="003759FB" w:rsidRDefault="003759FB" w:rsidP="0047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F7A"/>
    <w:multiLevelType w:val="hybridMultilevel"/>
    <w:tmpl w:val="3094FD3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>
    <w:nsid w:val="1A197272"/>
    <w:multiLevelType w:val="multilevel"/>
    <w:tmpl w:val="15C8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BF1654"/>
    <w:multiLevelType w:val="hybridMultilevel"/>
    <w:tmpl w:val="8C8EA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6B3DB7"/>
    <w:multiLevelType w:val="hybridMultilevel"/>
    <w:tmpl w:val="CEF054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6214CE"/>
    <w:multiLevelType w:val="hybridMultilevel"/>
    <w:tmpl w:val="8DC0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709FA"/>
    <w:multiLevelType w:val="hybridMultilevel"/>
    <w:tmpl w:val="04AEC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F8"/>
    <w:rsid w:val="00153339"/>
    <w:rsid w:val="003759FB"/>
    <w:rsid w:val="004325BB"/>
    <w:rsid w:val="004778A7"/>
    <w:rsid w:val="00517C0C"/>
    <w:rsid w:val="00546F0C"/>
    <w:rsid w:val="00566399"/>
    <w:rsid w:val="005843F8"/>
    <w:rsid w:val="00667115"/>
    <w:rsid w:val="006B28D9"/>
    <w:rsid w:val="007821CF"/>
    <w:rsid w:val="00806CC7"/>
    <w:rsid w:val="008D68A4"/>
    <w:rsid w:val="00964BFB"/>
    <w:rsid w:val="009D4D38"/>
    <w:rsid w:val="00A60543"/>
    <w:rsid w:val="00B13932"/>
    <w:rsid w:val="00B64249"/>
    <w:rsid w:val="00D37CCB"/>
    <w:rsid w:val="00D420A6"/>
    <w:rsid w:val="00DB1E56"/>
    <w:rsid w:val="00E1462D"/>
    <w:rsid w:val="00E742EB"/>
    <w:rsid w:val="00EF3FCE"/>
    <w:rsid w:val="00F03A01"/>
    <w:rsid w:val="00F9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CB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517C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8A7"/>
    <w:rPr>
      <w:lang w:val="uk-UA"/>
    </w:rPr>
  </w:style>
  <w:style w:type="paragraph" w:styleId="a8">
    <w:name w:val="footer"/>
    <w:basedOn w:val="a"/>
    <w:link w:val="a9"/>
    <w:uiPriority w:val="99"/>
    <w:unhideWhenUsed/>
    <w:rsid w:val="0047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8A7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CB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517C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8A7"/>
    <w:rPr>
      <w:lang w:val="uk-UA"/>
    </w:rPr>
  </w:style>
  <w:style w:type="paragraph" w:styleId="a8">
    <w:name w:val="footer"/>
    <w:basedOn w:val="a"/>
    <w:link w:val="a9"/>
    <w:uiPriority w:val="99"/>
    <w:unhideWhenUsed/>
    <w:rsid w:val="0047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8A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ey08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User</cp:lastModifiedBy>
  <cp:revision>20</cp:revision>
  <dcterms:created xsi:type="dcterms:W3CDTF">2020-01-13T10:35:00Z</dcterms:created>
  <dcterms:modified xsi:type="dcterms:W3CDTF">2020-01-21T20:48:00Z</dcterms:modified>
</cp:coreProperties>
</file>